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63" w:rsidRPr="006A7F9D" w:rsidRDefault="00284063" w:rsidP="00284063">
      <w:pPr>
        <w:jc w:val="center"/>
      </w:pPr>
      <w:r w:rsidRPr="006A7F9D">
        <w:rPr>
          <w:bCs/>
        </w:rPr>
        <w:t xml:space="preserve">РОССИЙСКАЯ ФЕДЕРАЦИЯ </w:t>
      </w:r>
    </w:p>
    <w:p w:rsidR="00284063" w:rsidRPr="006A7F9D" w:rsidRDefault="00284063" w:rsidP="00284063">
      <w:pPr>
        <w:jc w:val="center"/>
      </w:pPr>
      <w:r w:rsidRPr="006A7F9D">
        <w:rPr>
          <w:bCs/>
        </w:rPr>
        <w:t>БРЯНСКАЯ ОБЛАСТЬ УНЕЧСКИЙ   РАЙОН</w:t>
      </w:r>
    </w:p>
    <w:p w:rsidR="00284063" w:rsidRPr="006A7F9D" w:rsidRDefault="00284063" w:rsidP="00284063">
      <w:pPr>
        <w:jc w:val="center"/>
        <w:rPr>
          <w:bCs/>
        </w:rPr>
      </w:pPr>
      <w:r w:rsidRPr="006A7F9D">
        <w:rPr>
          <w:bCs/>
        </w:rPr>
        <w:t>ПАВЛОВСКОЕ СЕЛЬСКОЕ ПОСЕЛЕНИЕ</w:t>
      </w:r>
    </w:p>
    <w:p w:rsidR="00284063" w:rsidRPr="006A7F9D" w:rsidRDefault="00284063" w:rsidP="00284063">
      <w:pPr>
        <w:jc w:val="center"/>
        <w:rPr>
          <w:bCs/>
        </w:rPr>
      </w:pPr>
      <w:r w:rsidRPr="006A7F9D">
        <w:rPr>
          <w:bCs/>
        </w:rPr>
        <w:t>ПАВЛОВСКИЙ СЕЛЬСКИЙ СОВЕТ НАРОДНЫХ ДЕПУТАТОВ</w:t>
      </w:r>
    </w:p>
    <w:p w:rsidR="00284063" w:rsidRPr="006A7F9D" w:rsidRDefault="00284063" w:rsidP="00284063">
      <w:pPr>
        <w:jc w:val="center"/>
      </w:pPr>
    </w:p>
    <w:p w:rsidR="00284063" w:rsidRPr="006A7F9D" w:rsidRDefault="00284063" w:rsidP="00284063">
      <w:pPr>
        <w:jc w:val="center"/>
      </w:pPr>
    </w:p>
    <w:p w:rsidR="00284063" w:rsidRPr="006A7F9D" w:rsidRDefault="00284063" w:rsidP="00284063">
      <w:pPr>
        <w:jc w:val="center"/>
      </w:pPr>
    </w:p>
    <w:p w:rsidR="00284063" w:rsidRPr="006A7F9D" w:rsidRDefault="00284063" w:rsidP="00284063">
      <w:pPr>
        <w:jc w:val="center"/>
      </w:pPr>
      <w:r w:rsidRPr="006A7F9D">
        <w:rPr>
          <w:bCs/>
        </w:rPr>
        <w:t>РЕШЕНИЕ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828"/>
        <w:gridCol w:w="3828"/>
      </w:tblGrid>
      <w:tr w:rsidR="00284063" w:rsidRPr="006A7F9D" w:rsidTr="00121406">
        <w:trPr>
          <w:tblCellSpacing w:w="0" w:type="dxa"/>
        </w:trPr>
        <w:tc>
          <w:tcPr>
            <w:tcW w:w="3828" w:type="dxa"/>
          </w:tcPr>
          <w:p w:rsidR="00284063" w:rsidRPr="006A7F9D" w:rsidRDefault="00284063" w:rsidP="00121406">
            <w:pPr>
              <w:rPr>
                <w:rFonts w:eastAsia="Calibri"/>
              </w:rPr>
            </w:pPr>
          </w:p>
          <w:p w:rsidR="00284063" w:rsidRPr="006A7F9D" w:rsidRDefault="00284063" w:rsidP="00121406"/>
          <w:p w:rsidR="00284063" w:rsidRDefault="00814452" w:rsidP="00121406">
            <w:r>
              <w:t>05.10</w:t>
            </w:r>
            <w:r w:rsidR="00284063" w:rsidRPr="006A7F9D">
              <w:t>.201</w:t>
            </w:r>
            <w:r w:rsidR="00284063">
              <w:t xml:space="preserve">8 </w:t>
            </w:r>
            <w:r w:rsidR="00284063" w:rsidRPr="006A7F9D">
              <w:t xml:space="preserve">г № </w:t>
            </w:r>
            <w:r w:rsidR="00284063">
              <w:t xml:space="preserve"> </w:t>
            </w:r>
            <w:r w:rsidR="00284063" w:rsidRPr="006A7F9D">
              <w:t>3-</w:t>
            </w:r>
            <w:r w:rsidR="002F51C9">
              <w:t>17</w:t>
            </w:r>
            <w:r w:rsidR="00E31918">
              <w:t>3</w:t>
            </w:r>
          </w:p>
          <w:p w:rsidR="00284063" w:rsidRPr="006A7F9D" w:rsidRDefault="00284063" w:rsidP="00121406">
            <w:pPr>
              <w:rPr>
                <w:rFonts w:eastAsia="Calibri"/>
              </w:rPr>
            </w:pPr>
            <w:r w:rsidRPr="006A7F9D">
              <w:t>с</w:t>
            </w:r>
            <w:proofErr w:type="gramStart"/>
            <w:r w:rsidRPr="006A7F9D">
              <w:t>.П</w:t>
            </w:r>
            <w:proofErr w:type="gramEnd"/>
            <w:r w:rsidRPr="006A7F9D">
              <w:t>авловка</w:t>
            </w:r>
          </w:p>
        </w:tc>
        <w:tc>
          <w:tcPr>
            <w:tcW w:w="3828" w:type="dxa"/>
          </w:tcPr>
          <w:p w:rsidR="00284063" w:rsidRPr="006A7F9D" w:rsidRDefault="00284063" w:rsidP="00121406">
            <w:pPr>
              <w:spacing w:before="100" w:beforeAutospacing="1" w:after="100" w:afterAutospacing="1"/>
              <w:jc w:val="right"/>
              <w:rPr>
                <w:rFonts w:eastAsia="Calibri"/>
              </w:rPr>
            </w:pPr>
          </w:p>
        </w:tc>
      </w:tr>
    </w:tbl>
    <w:p w:rsidR="00D32E15" w:rsidRDefault="00D32E15"/>
    <w:p w:rsidR="004054DA" w:rsidRDefault="004054DA"/>
    <w:p w:rsidR="004054DA" w:rsidRDefault="004054DA"/>
    <w:p w:rsidR="00284063" w:rsidRDefault="004054DA" w:rsidP="009450A8">
      <w:r>
        <w:t xml:space="preserve">Об отмене </w:t>
      </w:r>
      <w:r w:rsidR="00284063">
        <w:t xml:space="preserve">решения Павловского сельского Совета </w:t>
      </w:r>
    </w:p>
    <w:p w:rsidR="00284063" w:rsidRDefault="00284063" w:rsidP="009450A8">
      <w:r>
        <w:t>народных депутатов от 08.04.2016 года № 3-75 «О приведении</w:t>
      </w:r>
    </w:p>
    <w:p w:rsidR="0083719C" w:rsidRDefault="00284063" w:rsidP="009450A8">
      <w:r>
        <w:t>в соответствие</w:t>
      </w:r>
      <w:r w:rsidR="004054DA">
        <w:t xml:space="preserve"> </w:t>
      </w:r>
      <w:r>
        <w:t xml:space="preserve"> с действующим законодательством Положения </w:t>
      </w:r>
    </w:p>
    <w:p w:rsidR="0083719C" w:rsidRDefault="00284063" w:rsidP="009450A8">
      <w:r>
        <w:t xml:space="preserve">о представлении депутатами Павловского сельского Совета </w:t>
      </w:r>
    </w:p>
    <w:p w:rsidR="0083719C" w:rsidRDefault="00284063" w:rsidP="009450A8">
      <w:r>
        <w:t xml:space="preserve">народных депутатов сведений о своих доходах, расходах, </w:t>
      </w:r>
      <w:proofErr w:type="gramStart"/>
      <w:r>
        <w:t>об</w:t>
      </w:r>
      <w:proofErr w:type="gramEnd"/>
      <w:r>
        <w:t xml:space="preserve"> </w:t>
      </w:r>
    </w:p>
    <w:p w:rsidR="0083719C" w:rsidRDefault="00284063" w:rsidP="009450A8">
      <w:proofErr w:type="gramStart"/>
      <w:r>
        <w:t>имуществе</w:t>
      </w:r>
      <w:proofErr w:type="gramEnd"/>
      <w:r>
        <w:t xml:space="preserve"> и обязательствах имущественного характера, а так же </w:t>
      </w:r>
    </w:p>
    <w:p w:rsidR="0083719C" w:rsidRDefault="00284063" w:rsidP="009450A8">
      <w:r>
        <w:t xml:space="preserve">сведений о доходах, расходах, об имуществе и обязательствах </w:t>
      </w:r>
    </w:p>
    <w:p w:rsidR="004054DA" w:rsidRDefault="00101A99" w:rsidP="009450A8">
      <w:r>
        <w:t>и</w:t>
      </w:r>
      <w:r w:rsidR="00284063">
        <w:t>мущественного характера своих супруг (супругов) и несовершеннолетних детей»</w:t>
      </w:r>
    </w:p>
    <w:p w:rsidR="004054DA" w:rsidRDefault="004054DA" w:rsidP="004054DA">
      <w:pPr>
        <w:jc w:val="both"/>
      </w:pPr>
    </w:p>
    <w:p w:rsidR="009450A8" w:rsidRDefault="004054DA" w:rsidP="009450A8">
      <w:pPr>
        <w:jc w:val="both"/>
      </w:pPr>
      <w:r>
        <w:t xml:space="preserve">     </w:t>
      </w:r>
      <w:proofErr w:type="gramStart"/>
      <w:r>
        <w:t xml:space="preserve">В соответствии с положениями действующего законодательства, на </w:t>
      </w:r>
      <w:r w:rsidR="0083719C">
        <w:t>решение</w:t>
      </w:r>
      <w:r w:rsidR="009450A8">
        <w:t xml:space="preserve"> Павловского сельского Совета народных депутатов от 08.04.2016 года № 3-75 «О приведении в соответствие  с действующим законодательством Положения о представлении депутатами Павловского сельского Совета народных депутатов сведений о своих доходах, расходах, об имуществе и обязательствах имущественного характера, а так же сведений о доходах, расходах, об имуществе и обязательствах имущественного характера своих супруг (супругов</w:t>
      </w:r>
      <w:proofErr w:type="gramEnd"/>
      <w:r w:rsidR="009450A8">
        <w:t>) и несовершеннолетних детей»</w:t>
      </w:r>
    </w:p>
    <w:p w:rsidR="004054DA" w:rsidRDefault="004054DA" w:rsidP="004054DA">
      <w:pPr>
        <w:jc w:val="both"/>
      </w:pPr>
    </w:p>
    <w:p w:rsidR="00254143" w:rsidRDefault="004054DA" w:rsidP="00254143">
      <w:pPr>
        <w:ind w:firstLine="708"/>
        <w:jc w:val="both"/>
        <w:rPr>
          <w:b/>
        </w:rPr>
      </w:pPr>
      <w:r>
        <w:t xml:space="preserve">                                                        </w:t>
      </w:r>
      <w:r w:rsidR="00254143">
        <w:rPr>
          <w:b/>
        </w:rPr>
        <w:t>РЕШИЛ</w:t>
      </w:r>
      <w:proofErr w:type="gramStart"/>
      <w:r w:rsidR="00254143">
        <w:rPr>
          <w:b/>
        </w:rPr>
        <w:t xml:space="preserve"> :</w:t>
      </w:r>
      <w:proofErr w:type="gramEnd"/>
    </w:p>
    <w:p w:rsidR="004054DA" w:rsidRDefault="004054DA" w:rsidP="00254143">
      <w:pPr>
        <w:jc w:val="both"/>
      </w:pPr>
    </w:p>
    <w:p w:rsidR="004054DA" w:rsidRDefault="0083719C" w:rsidP="00254143">
      <w:pPr>
        <w:pStyle w:val="a3"/>
        <w:numPr>
          <w:ilvl w:val="0"/>
          <w:numId w:val="1"/>
        </w:numPr>
        <w:jc w:val="both"/>
      </w:pPr>
      <w:r>
        <w:t>Решение Павловского сельского Совета народных депутатов от 08.04.2016 года № 3-75 «О приведении в соответствие  с действующим законодательством Положения о представлении депутатами Павловского сельского Совета народных депутатов сведений о своих доходах, расходах, об имуществе и обязательствах имущественного характера, а так же сведений о доходах, расходах, об имуществе и обязательствах имущественного характера своих супруг (супругов) и несовершеннолетних детей»</w:t>
      </w:r>
      <w:r w:rsidR="00254143">
        <w:t xml:space="preserve"> </w:t>
      </w:r>
      <w:r w:rsidR="004054DA">
        <w:t xml:space="preserve"> отменить.</w:t>
      </w:r>
    </w:p>
    <w:p w:rsidR="00CA7592" w:rsidRDefault="00CA7592" w:rsidP="00CA7592">
      <w:pPr>
        <w:pStyle w:val="a3"/>
        <w:numPr>
          <w:ilvl w:val="0"/>
          <w:numId w:val="1"/>
        </w:numPr>
        <w:jc w:val="both"/>
      </w:pPr>
      <w:r>
        <w:t xml:space="preserve">Настоящее решение обнародовать согласно Устава поселения и разместить  </w:t>
      </w:r>
      <w:proofErr w:type="gramStart"/>
      <w:r>
        <w:t>на</w:t>
      </w:r>
      <w:proofErr w:type="gramEnd"/>
      <w:r>
        <w:t xml:space="preserve">   </w:t>
      </w:r>
    </w:p>
    <w:p w:rsidR="00CA7592" w:rsidRDefault="00CA7592" w:rsidP="00CA7592">
      <w:pPr>
        <w:pStyle w:val="a3"/>
        <w:jc w:val="both"/>
      </w:pPr>
      <w:r>
        <w:t xml:space="preserve">официальном </w:t>
      </w:r>
      <w:proofErr w:type="gramStart"/>
      <w:r>
        <w:t>сайте</w:t>
      </w:r>
      <w:proofErr w:type="gramEnd"/>
      <w:r>
        <w:t xml:space="preserve"> администрации Унечского района   в сети Интернет.</w:t>
      </w:r>
    </w:p>
    <w:p w:rsidR="00CA7592" w:rsidRDefault="00CA7592" w:rsidP="00CA759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вступает в силу после его официального обнародования.</w:t>
      </w:r>
    </w:p>
    <w:p w:rsidR="00CA7592" w:rsidRDefault="00CA7592" w:rsidP="00CA7592">
      <w:pPr>
        <w:jc w:val="both"/>
      </w:pPr>
    </w:p>
    <w:p w:rsidR="00CA7592" w:rsidRDefault="00CA7592" w:rsidP="004054DA">
      <w:pPr>
        <w:ind w:left="360"/>
      </w:pPr>
    </w:p>
    <w:p w:rsidR="001D5D90" w:rsidRDefault="001D5D90" w:rsidP="001D5D90">
      <w:pPr>
        <w:pStyle w:val="a4"/>
      </w:pPr>
      <w:r w:rsidRPr="00635349">
        <w:rPr>
          <w:color w:val="000000"/>
          <w:sz w:val="22"/>
          <w:szCs w:val="22"/>
        </w:rPr>
        <w:t xml:space="preserve">Глава  </w:t>
      </w:r>
      <w:r>
        <w:rPr>
          <w:color w:val="000000"/>
          <w:sz w:val="22"/>
          <w:szCs w:val="22"/>
        </w:rPr>
        <w:t>Павловского</w:t>
      </w:r>
      <w:r w:rsidRPr="00635349">
        <w:rPr>
          <w:color w:val="000000"/>
          <w:sz w:val="22"/>
          <w:szCs w:val="22"/>
        </w:rPr>
        <w:t xml:space="preserve"> сельского поселения</w:t>
      </w:r>
      <w:r w:rsidRPr="006353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</w:t>
      </w:r>
      <w:r w:rsidRPr="00635349">
        <w:rPr>
          <w:color w:val="000000"/>
          <w:sz w:val="22"/>
          <w:szCs w:val="22"/>
        </w:rPr>
        <w:tab/>
        <w:t xml:space="preserve"> </w:t>
      </w:r>
      <w:r w:rsidRPr="006353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</w:t>
      </w:r>
      <w:r w:rsidRPr="00635349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          </w:t>
      </w:r>
      <w:r w:rsidRPr="00635349">
        <w:rPr>
          <w:color w:val="000000"/>
          <w:sz w:val="22"/>
          <w:szCs w:val="22"/>
        </w:rPr>
        <w:t xml:space="preserve">   </w:t>
      </w:r>
      <w:r>
        <w:rPr>
          <w:color w:val="000000"/>
          <w:sz w:val="22"/>
          <w:szCs w:val="22"/>
        </w:rPr>
        <w:t>П.В. Кузьмичев</w:t>
      </w:r>
    </w:p>
    <w:p w:rsidR="004054DA" w:rsidRDefault="004054DA" w:rsidP="001D5D90">
      <w:pPr>
        <w:ind w:left="360"/>
      </w:pPr>
    </w:p>
    <w:sectPr w:rsidR="004054DA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497C"/>
    <w:multiLevelType w:val="hybridMultilevel"/>
    <w:tmpl w:val="BEAA2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D1EDF"/>
    <w:multiLevelType w:val="hybridMultilevel"/>
    <w:tmpl w:val="41ACB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4DA"/>
    <w:rsid w:val="0002361F"/>
    <w:rsid w:val="000C09E1"/>
    <w:rsid w:val="00101A99"/>
    <w:rsid w:val="0016264F"/>
    <w:rsid w:val="00177F8A"/>
    <w:rsid w:val="0019424E"/>
    <w:rsid w:val="001D5D90"/>
    <w:rsid w:val="0021250F"/>
    <w:rsid w:val="00254143"/>
    <w:rsid w:val="00284063"/>
    <w:rsid w:val="002F51C9"/>
    <w:rsid w:val="0039184E"/>
    <w:rsid w:val="003A28E5"/>
    <w:rsid w:val="003E27C5"/>
    <w:rsid w:val="003F1A2F"/>
    <w:rsid w:val="004054DA"/>
    <w:rsid w:val="0048512F"/>
    <w:rsid w:val="00567B83"/>
    <w:rsid w:val="005F11B2"/>
    <w:rsid w:val="006A2226"/>
    <w:rsid w:val="006B310D"/>
    <w:rsid w:val="007179A4"/>
    <w:rsid w:val="00814452"/>
    <w:rsid w:val="0083719C"/>
    <w:rsid w:val="008A6BBC"/>
    <w:rsid w:val="008E7DFA"/>
    <w:rsid w:val="009450A8"/>
    <w:rsid w:val="00A133F4"/>
    <w:rsid w:val="00A27EF9"/>
    <w:rsid w:val="00A5549F"/>
    <w:rsid w:val="00B10435"/>
    <w:rsid w:val="00B46FAA"/>
    <w:rsid w:val="00BA5D29"/>
    <w:rsid w:val="00BC785B"/>
    <w:rsid w:val="00CA7592"/>
    <w:rsid w:val="00D32E15"/>
    <w:rsid w:val="00D52B34"/>
    <w:rsid w:val="00E31918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19C"/>
    <w:pPr>
      <w:ind w:left="720"/>
      <w:contextualSpacing/>
    </w:pPr>
  </w:style>
  <w:style w:type="paragraph" w:customStyle="1" w:styleId="ConsPlusNormal">
    <w:name w:val="ConsPlusNormal"/>
    <w:rsid w:val="00CA75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semiHidden/>
    <w:unhideWhenUsed/>
    <w:rsid w:val="001D5D9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2018-10-12T07:11:00Z</dcterms:created>
  <dcterms:modified xsi:type="dcterms:W3CDTF">2018-10-15T07:15:00Z</dcterms:modified>
</cp:coreProperties>
</file>